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2076D8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6D8">
        <w:rPr>
          <w:rFonts w:ascii="Times New Roman" w:hAnsi="Times New Roman" w:cs="Times New Roman"/>
          <w:b/>
          <w:sz w:val="24"/>
          <w:szCs w:val="24"/>
        </w:rPr>
        <w:t>Информационное извещение о возможности приобретения земельного участка, предлагаемого для передачи в аренду гражданам</w:t>
      </w:r>
      <w:r w:rsidR="002076D8" w:rsidRPr="002076D8">
        <w:rPr>
          <w:rFonts w:ascii="Times New Roman" w:hAnsi="Times New Roman" w:cs="Times New Roman"/>
          <w:b/>
          <w:sz w:val="24"/>
          <w:szCs w:val="24"/>
        </w:rPr>
        <w:t xml:space="preserve"> № 1 от 04.08.2015 г.</w:t>
      </w:r>
    </w:p>
    <w:p w:rsidR="006D166C" w:rsidRPr="002076D8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Пестовское сельское поселение для </w:t>
      </w:r>
      <w:r w:rsidR="009B4E87" w:rsidRPr="002076D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2076D8">
        <w:rPr>
          <w:rFonts w:ascii="Times New Roman" w:hAnsi="Times New Roman" w:cs="Times New Roman"/>
          <w:sz w:val="24"/>
          <w:szCs w:val="24"/>
        </w:rPr>
        <w:t>.</w:t>
      </w:r>
    </w:p>
    <w:p w:rsidR="006D166C" w:rsidRPr="002076D8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r w:rsidR="009F7974" w:rsidRPr="002076D8">
        <w:rPr>
          <w:rFonts w:ascii="Times New Roman" w:hAnsi="Times New Roman" w:cs="Times New Roman"/>
          <w:sz w:val="24"/>
          <w:szCs w:val="24"/>
        </w:rPr>
        <w:t>е</w:t>
      </w:r>
      <w:r w:rsidRPr="002076D8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постановления.</w:t>
      </w:r>
    </w:p>
    <w:p w:rsidR="006D166C" w:rsidRPr="002076D8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2076D8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="009B4E87" w:rsidRPr="002076D8">
        <w:rPr>
          <w:rFonts w:ascii="Times New Roman" w:hAnsi="Times New Roman" w:cs="Times New Roman"/>
          <w:sz w:val="24"/>
          <w:szCs w:val="24"/>
        </w:rPr>
        <w:t>02 сентября</w:t>
      </w:r>
      <w:r w:rsidR="009F7974" w:rsidRPr="002076D8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9B4E87" w:rsidRPr="002076D8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>Местоположение  з</w:t>
      </w:r>
      <w:r w:rsidR="006D166C" w:rsidRPr="002076D8">
        <w:rPr>
          <w:rFonts w:ascii="Times New Roman" w:hAnsi="Times New Roman" w:cs="Times New Roman"/>
          <w:sz w:val="24"/>
          <w:szCs w:val="24"/>
        </w:rPr>
        <w:t>емельн</w:t>
      </w:r>
      <w:r w:rsidRPr="002076D8">
        <w:rPr>
          <w:rFonts w:ascii="Times New Roman" w:hAnsi="Times New Roman" w:cs="Times New Roman"/>
          <w:sz w:val="24"/>
          <w:szCs w:val="24"/>
        </w:rPr>
        <w:t xml:space="preserve">ого </w:t>
      </w:r>
      <w:r w:rsidR="006D166C" w:rsidRPr="002076D8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2076D8">
        <w:rPr>
          <w:rFonts w:ascii="Times New Roman" w:hAnsi="Times New Roman" w:cs="Times New Roman"/>
          <w:sz w:val="24"/>
          <w:szCs w:val="24"/>
        </w:rPr>
        <w:t>а</w:t>
      </w:r>
      <w:r w:rsidR="006D166C" w:rsidRPr="002076D8">
        <w:rPr>
          <w:rFonts w:ascii="Times New Roman" w:hAnsi="Times New Roman" w:cs="Times New Roman"/>
          <w:sz w:val="24"/>
          <w:szCs w:val="24"/>
        </w:rPr>
        <w:t xml:space="preserve">: </w:t>
      </w:r>
      <w:r w:rsidRPr="002076D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D166C" w:rsidRPr="002076D8">
        <w:rPr>
          <w:rFonts w:ascii="Times New Roman" w:hAnsi="Times New Roman" w:cs="Times New Roman"/>
          <w:sz w:val="24"/>
          <w:szCs w:val="24"/>
        </w:rPr>
        <w:t xml:space="preserve">Новгородская область, Пестовский район, Пестовское сельское поселение, д. </w:t>
      </w:r>
      <w:r w:rsidR="009B4E87" w:rsidRPr="002076D8">
        <w:rPr>
          <w:rFonts w:ascii="Times New Roman" w:hAnsi="Times New Roman" w:cs="Times New Roman"/>
          <w:sz w:val="24"/>
          <w:szCs w:val="24"/>
        </w:rPr>
        <w:t>Тимофеево.</w:t>
      </w:r>
    </w:p>
    <w:p w:rsidR="0010597F" w:rsidRPr="002076D8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9F7974" w:rsidRPr="002076D8">
        <w:rPr>
          <w:rFonts w:ascii="Times New Roman" w:hAnsi="Times New Roman" w:cs="Times New Roman"/>
          <w:sz w:val="24"/>
          <w:szCs w:val="24"/>
        </w:rPr>
        <w:t xml:space="preserve"> 1</w:t>
      </w:r>
      <w:r w:rsidR="009B4E87" w:rsidRPr="002076D8">
        <w:rPr>
          <w:rFonts w:ascii="Times New Roman" w:hAnsi="Times New Roman" w:cs="Times New Roman"/>
          <w:sz w:val="24"/>
          <w:szCs w:val="24"/>
        </w:rPr>
        <w:t>5</w:t>
      </w:r>
      <w:r w:rsidR="009F7974" w:rsidRPr="002076D8">
        <w:rPr>
          <w:rFonts w:ascii="Times New Roman" w:hAnsi="Times New Roman" w:cs="Times New Roman"/>
          <w:sz w:val="24"/>
          <w:szCs w:val="24"/>
        </w:rPr>
        <w:t>00</w:t>
      </w:r>
      <w:r w:rsidRPr="002076D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0597F" w:rsidRPr="002076D8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>Прием граждан для ознакомления со схемой расположения земельного участка в соответствии с которой предстоит образовать земельный участок осуществляется по адресу: Новгородская область, город Пестово, ул. советская, д. 48б с 8 час. 00 мин. до 17 час.00 мин.</w:t>
      </w:r>
    </w:p>
    <w:p w:rsidR="0010597F" w:rsidRPr="002076D8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D8">
        <w:rPr>
          <w:rFonts w:ascii="Times New Roman" w:hAnsi="Times New Roman" w:cs="Times New Roman"/>
          <w:sz w:val="24"/>
          <w:szCs w:val="24"/>
        </w:rPr>
        <w:t xml:space="preserve">Телефон для справок: 8(81669)5-26-44 </w:t>
      </w:r>
    </w:p>
    <w:sectPr w:rsidR="0010597F" w:rsidRPr="002076D8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07373C"/>
    <w:rsid w:val="0010597F"/>
    <w:rsid w:val="002076D8"/>
    <w:rsid w:val="00216F5C"/>
    <w:rsid w:val="00477C72"/>
    <w:rsid w:val="006D166C"/>
    <w:rsid w:val="009B4E87"/>
    <w:rsid w:val="009F7974"/>
    <w:rsid w:val="00A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2015-08-21T13:30:00Z</dcterms:created>
  <dcterms:modified xsi:type="dcterms:W3CDTF">2015-08-21T13:30:00Z</dcterms:modified>
</cp:coreProperties>
</file>